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C810" w14:textId="77777777" w:rsidR="00D84108" w:rsidRPr="00363FED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000000"/>
          <w:kern w:val="0"/>
          <w:sz w:val="28"/>
          <w:szCs w:val="28"/>
        </w:rPr>
      </w:pPr>
      <w:r w:rsidRPr="00363FED">
        <w:rPr>
          <w:rFonts w:ascii="NotoSans" w:hAnsi="NotoSans" w:cs="NotoSans"/>
          <w:b/>
          <w:bCs/>
          <w:color w:val="000000"/>
          <w:kern w:val="0"/>
          <w:sz w:val="28"/>
          <w:szCs w:val="28"/>
        </w:rPr>
        <w:t>Siegerliste</w:t>
      </w:r>
    </w:p>
    <w:p w14:paraId="7A917D3D" w14:textId="77777777" w:rsidR="00D84108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4"/>
          <w:szCs w:val="24"/>
        </w:rPr>
      </w:pPr>
    </w:p>
    <w:p w14:paraId="2169F855" w14:textId="0C06576B" w:rsidR="00D84108" w:rsidRPr="002C2BFC" w:rsidRDefault="00D84108" w:rsidP="002C2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000000"/>
          <w:kern w:val="0"/>
          <w:sz w:val="24"/>
          <w:szCs w:val="24"/>
        </w:rPr>
      </w:pPr>
      <w:r w:rsidRPr="002C2BFC">
        <w:rPr>
          <w:rFonts w:ascii="NotoSans" w:hAnsi="NotoSans" w:cs="NotoSans"/>
          <w:b/>
          <w:bCs/>
          <w:color w:val="000000"/>
          <w:kern w:val="0"/>
          <w:sz w:val="24"/>
          <w:szCs w:val="24"/>
        </w:rPr>
        <w:t xml:space="preserve">Schüler experimentieren: </w:t>
      </w:r>
    </w:p>
    <w:p w14:paraId="3E68DCDF" w14:textId="77777777" w:rsidR="00D84108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4"/>
          <w:szCs w:val="24"/>
        </w:rPr>
      </w:pPr>
    </w:p>
    <w:p w14:paraId="56CE0911" w14:textId="615F2D45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000000"/>
          <w:kern w:val="0"/>
          <w:sz w:val="20"/>
          <w:szCs w:val="20"/>
        </w:rPr>
        <w:t>Bio-Wachsmalstifte</w:t>
      </w:r>
    </w:p>
    <w:p w14:paraId="65161F80" w14:textId="3517F66C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Ziwen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Wang (14), Johanna Lutz (14),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Csenge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Kittlinger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(14)</w:t>
      </w:r>
      <w:r w:rsidR="00363FED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Max-von-Laue-Gymnasium, Koblenz</w:t>
      </w:r>
    </w:p>
    <w:p w14:paraId="0041902C" w14:textId="77777777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3C4E6C65" w14:textId="6E449DDB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Smart Room - Ein Raum, der mitdenkt</w:t>
      </w:r>
    </w:p>
    <w:p w14:paraId="095390C2" w14:textId="565DA28F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Daniel Saas (14), Bischöfliches Cusanus-Gymnasium, Koblenz</w:t>
      </w:r>
    </w:p>
    <w:p w14:paraId="5B91D0B1" w14:textId="77777777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124F9735" w14:textId="746BC2CA" w:rsidR="0091718B" w:rsidRPr="002A0AA9" w:rsidRDefault="005144DF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Weizen-Pflanzen nach dem Mondkalender düngen</w:t>
      </w:r>
    </w:p>
    <w:p w14:paraId="0797C4B6" w14:textId="5130F173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Charlotte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Hehenkamp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(12), Martha Brunn (11), Privates Johannes-Gymnasium, Lahnstein</w:t>
      </w:r>
    </w:p>
    <w:p w14:paraId="3AF27BEF" w14:textId="77777777" w:rsidR="00514573" w:rsidRPr="002A0AA9" w:rsidRDefault="00514573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0A460FCA" w14:textId="0AA1C867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Herstellung von elektrisch leitender Farbe</w:t>
      </w:r>
    </w:p>
    <w:p w14:paraId="12013276" w14:textId="5BB9EAD7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Kari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Kläsen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(13)</w:t>
      </w:r>
      <w:r w:rsidR="002105BA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Görres-Gymnasium,</w:t>
      </w:r>
      <w:r w:rsidR="00514573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Koblenz</w:t>
      </w:r>
      <w:r w:rsidR="002105BA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Anna Thielen (13)</w:t>
      </w:r>
      <w:r w:rsidR="00A55664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Schönstätter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Marienschule – Realschule,</w:t>
      </w:r>
      <w:r w:rsidR="002105BA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Vallendar</w:t>
      </w:r>
      <w:r w:rsidR="00DF332E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Klara Weiß (13)</w:t>
      </w:r>
      <w:r w:rsidR="00DF332E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Görres-Gymnasium</w:t>
      </w:r>
    </w:p>
    <w:p w14:paraId="4B63F7AE" w14:textId="77777777" w:rsidR="00DF332E" w:rsidRPr="002A0AA9" w:rsidRDefault="00DF332E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</w:p>
    <w:p w14:paraId="3FD758AD" w14:textId="72CB008B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proofErr w:type="spellStart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ZiBro</w:t>
      </w:r>
      <w:proofErr w:type="spellEnd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 2.0 - Zukunft laden leicht gemacht</w:t>
      </w:r>
    </w:p>
    <w:p w14:paraId="5E51E05C" w14:textId="35F0E3FD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Tammo Huth (13)</w:t>
      </w:r>
      <w:r w:rsidR="00E023C8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Levin Semenov (14)</w:t>
      </w:r>
      <w:r w:rsidR="00E023C8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Max-von-Laue-Gymnasium,</w:t>
      </w:r>
      <w:r w:rsidR="00E023C8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Koblenz</w:t>
      </w:r>
    </w:p>
    <w:p w14:paraId="6ED8B1F7" w14:textId="77777777" w:rsidR="00E023C8" w:rsidRPr="002A0AA9" w:rsidRDefault="00E023C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0A890962" w14:textId="385EE39D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Abluft als Gewächshausheizung</w:t>
      </w:r>
    </w:p>
    <w:p w14:paraId="56E40F88" w14:textId="37A7449E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Elina Baschek (11)</w:t>
      </w:r>
      <w:r w:rsidR="00E023C8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Bischöfliches Cusanus-Gymnasium,</w:t>
      </w:r>
      <w:r w:rsidR="00E023C8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Koblenz</w:t>
      </w:r>
    </w:p>
    <w:p w14:paraId="10D785C3" w14:textId="77777777" w:rsidR="00E023C8" w:rsidRPr="002A0AA9" w:rsidRDefault="00E023C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65F68BB1" w14:textId="3EADE402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Bewässerung durch Kapillareffekt</w:t>
      </w:r>
    </w:p>
    <w:p w14:paraId="11EB012E" w14:textId="3063CF99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Carlotta Ertl (10)</w:t>
      </w:r>
      <w:r w:rsidR="00AA6021" w:rsidRPr="002A0AA9">
        <w:rPr>
          <w:rFonts w:ascii="NotoSans" w:hAnsi="NotoSans" w:cs="NotoSans"/>
          <w:color w:val="000000"/>
          <w:kern w:val="0"/>
          <w:sz w:val="20"/>
          <w:szCs w:val="20"/>
        </w:rPr>
        <w:t>, El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isabeth Schüttler (9)</w:t>
      </w:r>
      <w:r w:rsidR="00AA6021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Ema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Todorova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(10)</w:t>
      </w:r>
      <w:r w:rsidR="00AA6021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Montessori Schule Worms,</w:t>
      </w:r>
    </w:p>
    <w:p w14:paraId="7F990631" w14:textId="001FFDF2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</w:p>
    <w:p w14:paraId="5F41FBDF" w14:textId="0A81F0BC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Der Gravity Tisch</w:t>
      </w:r>
    </w:p>
    <w:p w14:paraId="53297AC9" w14:textId="2F346B4F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Leonie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Diedenhofen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(14)</w:t>
      </w:r>
      <w:r w:rsidR="009E19FC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Kurfürst-Balduin-Gymnasium,</w:t>
      </w:r>
      <w:r w:rsidR="009E19FC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Münstermaifeld</w:t>
      </w:r>
    </w:p>
    <w:p w14:paraId="74F36002" w14:textId="77777777" w:rsidR="009E19FC" w:rsidRPr="002A0AA9" w:rsidRDefault="009E19FC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191B82EE" w14:textId="662627C4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Balkonaufzuchtstation</w:t>
      </w:r>
    </w:p>
    <w:p w14:paraId="491EAE48" w14:textId="01D16C03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Thorben Weinhold (14)</w:t>
      </w:r>
      <w:r w:rsidR="002C2BFC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Enjo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Westphal (14)</w:t>
      </w:r>
      <w:r w:rsidR="002C2BFC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Gero Hanrath (14)</w:t>
      </w:r>
      <w:r w:rsidR="002C2BFC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Privates Johannes-Gymnasium,</w:t>
      </w:r>
      <w:r w:rsidR="002C2BFC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Lahnstein</w:t>
      </w:r>
    </w:p>
    <w:p w14:paraId="00F0A3C5" w14:textId="77777777" w:rsidR="002C2BFC" w:rsidRPr="002A0AA9" w:rsidRDefault="002C2BFC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</w:p>
    <w:p w14:paraId="2696939B" w14:textId="1F9FCAAB" w:rsidR="002C2BFC" w:rsidRPr="002A0AA9" w:rsidRDefault="002C2BFC" w:rsidP="002C2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4"/>
          <w:szCs w:val="24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4"/>
          <w:szCs w:val="24"/>
        </w:rPr>
        <w:t xml:space="preserve">Jugend forscht </w:t>
      </w:r>
    </w:p>
    <w:p w14:paraId="4756084A" w14:textId="77777777" w:rsidR="002C2BFC" w:rsidRPr="002A0AA9" w:rsidRDefault="002C2BFC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6245B3F2" w14:textId="39408C69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15 Minuten: Digitaler Schülerkiosk mit Kassen, Lager und</w:t>
      </w:r>
      <w:r w:rsidR="002C2BFC"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Auswertung</w:t>
      </w:r>
    </w:p>
    <w:p w14:paraId="0EDBC391" w14:textId="66E2C1BB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Jan Hoffart (16)</w:t>
      </w:r>
      <w:r w:rsidR="002C2BFC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Max-von-Laue-Gymnasium,</w:t>
      </w:r>
      <w:r w:rsidR="002C2BFC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Koblenz</w:t>
      </w:r>
    </w:p>
    <w:p w14:paraId="78654348" w14:textId="77777777" w:rsidR="002C2BFC" w:rsidRPr="002A0AA9" w:rsidRDefault="002C2BFC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611F0D82" w14:textId="16EE5602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Aufprallschutz durch </w:t>
      </w:r>
      <w:proofErr w:type="spellStart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Oobleck</w:t>
      </w:r>
      <w:proofErr w:type="spellEnd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?</w:t>
      </w:r>
    </w:p>
    <w:p w14:paraId="43FC0D8C" w14:textId="08FFC4C3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Jens Eberz (15)</w:t>
      </w:r>
      <w:r w:rsidR="002B786B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Mats Schumacher (15)</w:t>
      </w:r>
      <w:r w:rsidR="002B786B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Mons-Tabor-Gymnasium Montabaur,</w:t>
      </w:r>
    </w:p>
    <w:p w14:paraId="749D03B5" w14:textId="77777777" w:rsidR="002B786B" w:rsidRPr="002A0AA9" w:rsidRDefault="002B786B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60241661" w14:textId="6ABEC2F3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Kampf gegen die Lebensmittelverschwendung </w:t>
      </w:r>
      <w:r w:rsidR="00CA4C50"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–</w:t>
      </w: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 Schimmel</w:t>
      </w:r>
      <w:r w:rsidR="00CA4C50"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frühzeitig entdecken</w:t>
      </w:r>
    </w:p>
    <w:p w14:paraId="02A4FB93" w14:textId="28A8FAB0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Marie Diederich (15)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Amy Wöhrle (14)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Marlene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Warmth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(15)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Martinus-Gymnasium Linz</w:t>
      </w:r>
    </w:p>
    <w:p w14:paraId="7A672DC5" w14:textId="77777777" w:rsidR="00CA4C50" w:rsidRPr="002A0AA9" w:rsidRDefault="00CA4C50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</w:p>
    <w:p w14:paraId="728E64F9" w14:textId="0ED58FA0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Ein Photometer auf dem Handy?</w:t>
      </w:r>
    </w:p>
    <w:p w14:paraId="798D3768" w14:textId="7A951E2C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Ronja Zierold (18)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Schönstätter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Marienschule –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Gymnasium,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Vallendar</w:t>
      </w:r>
    </w:p>
    <w:p w14:paraId="0F2869C7" w14:textId="77777777" w:rsidR="00CA4C50" w:rsidRPr="002A0AA9" w:rsidRDefault="00CA4C50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77FEEE45" w14:textId="79D9100B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Trio 3.0 </w:t>
      </w:r>
      <w:proofErr w:type="spellStart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goes</w:t>
      </w:r>
      <w:proofErr w:type="spellEnd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 </w:t>
      </w:r>
      <w:proofErr w:type="spellStart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Calchunt</w:t>
      </w:r>
      <w:proofErr w:type="spellEnd"/>
    </w:p>
    <w:p w14:paraId="568E7E00" w14:textId="1408DA12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Cyrano </w:t>
      </w:r>
      <w:proofErr w:type="spellStart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Schneising</w:t>
      </w:r>
      <w:proofErr w:type="spellEnd"/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(16)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Integrierte Gesamtschule Maifeld in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Polch</w:t>
      </w:r>
    </w:p>
    <w:p w14:paraId="6D1FBD01" w14:textId="77777777" w:rsidR="00CA4C50" w:rsidRPr="002A0AA9" w:rsidRDefault="00CA4C50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</w:p>
    <w:p w14:paraId="020D279E" w14:textId="2A3E7473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Wasserströme im Spannungsfeld</w:t>
      </w:r>
    </w:p>
    <w:p w14:paraId="69BD8D4C" w14:textId="04B79E30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Matthis Straßer (16)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Daniel Schröder (17)</w:t>
      </w:r>
      <w:r w:rsidR="00CA4C50" w:rsidRPr="002A0AA9">
        <w:rPr>
          <w:rFonts w:ascii="NotoSans" w:hAnsi="NotoSans" w:cs="NotoSans"/>
          <w:color w:val="000000"/>
          <w:kern w:val="0"/>
          <w:sz w:val="20"/>
          <w:szCs w:val="20"/>
        </w:rPr>
        <w:t>,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Burggymnasium Kaiserslautern</w:t>
      </w:r>
    </w:p>
    <w:p w14:paraId="072919B1" w14:textId="77777777" w:rsidR="00363FED" w:rsidRPr="002A0AA9" w:rsidRDefault="00363FED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1E1E1E"/>
          <w:kern w:val="0"/>
          <w:sz w:val="20"/>
          <w:szCs w:val="20"/>
        </w:rPr>
      </w:pPr>
    </w:p>
    <w:p w14:paraId="10F15FF9" w14:textId="015DB351" w:rsidR="00D84108" w:rsidRPr="002A0AA9" w:rsidRDefault="00D84108" w:rsidP="00D84108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proofErr w:type="spellStart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EyeR</w:t>
      </w:r>
      <w:proofErr w:type="spellEnd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 </w:t>
      </w:r>
      <w:proofErr w:type="spellStart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Glasses</w:t>
      </w:r>
      <w:proofErr w:type="spellEnd"/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: Entwicklung, Konstruktion und Bau einer</w:t>
      </w:r>
      <w:r w:rsidR="00363FED"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optimierten Datenbrille</w:t>
      </w:r>
    </w:p>
    <w:p w14:paraId="1315C7C2" w14:textId="32B11BD2" w:rsidR="00190238" w:rsidRPr="005A0161" w:rsidRDefault="00D84108" w:rsidP="005A0161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color w:val="000000"/>
          <w:kern w:val="0"/>
          <w:sz w:val="20"/>
          <w:szCs w:val="20"/>
        </w:rPr>
      </w:pP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Jonathan Baschek (15)</w:t>
      </w:r>
      <w:r w:rsidR="00363FED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,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Bischöfliches Cusanus-Gymnasium,</w:t>
      </w:r>
      <w:r w:rsidR="00363FED" w:rsidRPr="002A0AA9">
        <w:rPr>
          <w:rFonts w:ascii="NotoSans" w:hAnsi="NotoSans" w:cs="NotoSans"/>
          <w:color w:val="000000"/>
          <w:kern w:val="0"/>
          <w:sz w:val="20"/>
          <w:szCs w:val="20"/>
        </w:rPr>
        <w:t xml:space="preserve"> </w:t>
      </w:r>
      <w:r w:rsidRPr="002A0AA9">
        <w:rPr>
          <w:rFonts w:ascii="NotoSans" w:hAnsi="NotoSans" w:cs="NotoSans"/>
          <w:color w:val="000000"/>
          <w:kern w:val="0"/>
          <w:sz w:val="20"/>
          <w:szCs w:val="20"/>
        </w:rPr>
        <w:t>Koblenz</w:t>
      </w:r>
      <w:r w:rsidR="005A0161">
        <w:rPr>
          <w:rFonts w:ascii="NotoSans" w:hAnsi="NotoSans" w:cs="NotoSans"/>
          <w:color w:val="000000"/>
          <w:kern w:val="0"/>
          <w:sz w:val="20"/>
          <w:szCs w:val="20"/>
        </w:rPr>
        <w:br/>
      </w:r>
    </w:p>
    <w:p w14:paraId="5506DDDC" w14:textId="77777777" w:rsidR="005A0161" w:rsidRPr="005A0161" w:rsidRDefault="005A0161" w:rsidP="005A0161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5A0161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Selbstbau eines Massenspektrometers und Anwendung auf die</w:t>
      </w:r>
    </w:p>
    <w:p w14:paraId="54D212AF" w14:textId="28DC08A9" w:rsidR="005A0161" w:rsidRPr="005A0161" w:rsidRDefault="005A0161" w:rsidP="005A0161">
      <w:pPr>
        <w:rPr>
          <w:rFonts w:ascii="NotoSans" w:hAnsi="NotoSans" w:cs="NotoSans"/>
          <w:b/>
          <w:bCs/>
          <w:color w:val="1E1E1E"/>
          <w:kern w:val="0"/>
          <w:sz w:val="20"/>
          <w:szCs w:val="20"/>
        </w:rPr>
      </w:pPr>
      <w:r w:rsidRPr="005A0161"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t>Analyse von ausgewählten Proben</w:t>
      </w:r>
      <w:r>
        <w:rPr>
          <w:rFonts w:ascii="NotoSans" w:hAnsi="NotoSans" w:cs="NotoSans"/>
          <w:b/>
          <w:bCs/>
          <w:color w:val="1E1E1E"/>
          <w:kern w:val="0"/>
          <w:sz w:val="20"/>
          <w:szCs w:val="20"/>
        </w:rPr>
        <w:br/>
      </w:r>
      <w:r w:rsidR="004B5725" w:rsidRPr="00A861C1">
        <w:rPr>
          <w:rFonts w:ascii="NotoSans" w:hAnsi="NotoSans" w:cs="NotoSans"/>
          <w:color w:val="1E1E1E"/>
          <w:kern w:val="0"/>
          <w:sz w:val="20"/>
          <w:szCs w:val="20"/>
        </w:rPr>
        <w:t xml:space="preserve">Xander Schäfer (18), Maximilian </w:t>
      </w:r>
      <w:r w:rsidR="00A861C1" w:rsidRPr="00A861C1">
        <w:rPr>
          <w:rFonts w:ascii="NotoSans" w:hAnsi="NotoSans" w:cs="NotoSans"/>
          <w:color w:val="1E1E1E"/>
          <w:kern w:val="0"/>
          <w:sz w:val="20"/>
          <w:szCs w:val="20"/>
        </w:rPr>
        <w:t>Seidl (19), Kant-Gymnasium Boppard</w:t>
      </w:r>
    </w:p>
    <w:sectPr w:rsidR="005A0161" w:rsidRPr="005A0161" w:rsidSect="00A861C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08"/>
    <w:rsid w:val="00190238"/>
    <w:rsid w:val="002105BA"/>
    <w:rsid w:val="002A0AA9"/>
    <w:rsid w:val="002B786B"/>
    <w:rsid w:val="002C2BFC"/>
    <w:rsid w:val="00363FED"/>
    <w:rsid w:val="004B5725"/>
    <w:rsid w:val="005144DF"/>
    <w:rsid w:val="00514573"/>
    <w:rsid w:val="005A0161"/>
    <w:rsid w:val="0091718B"/>
    <w:rsid w:val="009E19FC"/>
    <w:rsid w:val="00A55664"/>
    <w:rsid w:val="00A861C1"/>
    <w:rsid w:val="00AA6021"/>
    <w:rsid w:val="00CA4C50"/>
    <w:rsid w:val="00D84108"/>
    <w:rsid w:val="00DF332E"/>
    <w:rsid w:val="00E0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06CE"/>
  <w15:chartTrackingRefBased/>
  <w15:docId w15:val="{0B2A8132-4515-4AA7-AFD3-3FF796C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049480CA37848AFDC3AE81B64E5C1" ma:contentTypeVersion="17" ma:contentTypeDescription="Ein neues Dokument erstellen." ma:contentTypeScope="" ma:versionID="a8a070cbc5b09b404decba22d94ae374">
  <xsd:schema xmlns:xsd="http://www.w3.org/2001/XMLSchema" xmlns:xs="http://www.w3.org/2001/XMLSchema" xmlns:p="http://schemas.microsoft.com/office/2006/metadata/properties" xmlns:ns2="285c1eb8-7ac7-432d-a6d0-9330cbbaa399" xmlns:ns3="23b9a086-96c5-4ac2-826b-a416a0b17b50" targetNamespace="http://schemas.microsoft.com/office/2006/metadata/properties" ma:root="true" ma:fieldsID="102673640dcd179874db8539cbbdadcd" ns2:_="" ns3:_="">
    <xsd:import namespace="285c1eb8-7ac7-432d-a6d0-9330cbbaa399"/>
    <xsd:import namespace="23b9a086-96c5-4ac2-826b-a416a0b17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ocialMedia" minOccurs="0"/>
                <xsd:element ref="ns2:Pressemitteilung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c1eb8-7ac7-432d-a6d0-9330cbba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ocialMedia" ma:index="10" nillable="true" ma:displayName="Social Media" ma:default="0" ma:format="Dropdown" ma:internalName="SocialMedia">
      <xsd:simpleType>
        <xsd:restriction base="dms:Boolean"/>
      </xsd:simpleType>
    </xsd:element>
    <xsd:element name="Pressemitteilung" ma:index="11" nillable="true" ma:displayName="Pressemitteilung" ma:default="0" ma:format="Dropdown" ma:internalName="Pressemitteilung">
      <xsd:simpleType>
        <xsd:restriction base="dms:Boolea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6ba2114-94ea-4409-9117-f3b0ca651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9a086-96c5-4ac2-826b-a416a0b17b5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5c3605-8dd1-4dd7-b0b1-db90c3e31f9b}" ma:internalName="TaxCatchAll" ma:showField="CatchAllData" ma:web="23b9a086-96c5-4ac2-826b-a416a0b17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semitteilung xmlns="285c1eb8-7ac7-432d-a6d0-9330cbbaa399">false</Pressemitteilung>
    <SocialMedia xmlns="285c1eb8-7ac7-432d-a6d0-9330cbbaa399">false</SocialMedia>
    <TaxCatchAll xmlns="23b9a086-96c5-4ac2-826b-a416a0b17b50" xsi:nil="true"/>
    <lcf76f155ced4ddcb4097134ff3c332f xmlns="285c1eb8-7ac7-432d-a6d0-9330cbbaa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73402F-EA23-4D81-8CD5-2B06863E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C03D3-D1A4-432A-A4EE-DEDF0AB95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c1eb8-7ac7-432d-a6d0-9330cbbaa399"/>
    <ds:schemaRef ds:uri="23b9a086-96c5-4ac2-826b-a416a0b17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F7747-E365-4182-B5D3-4CB38C49D4DD}">
  <ds:schemaRefs>
    <ds:schemaRef ds:uri="http://schemas.microsoft.com/office/2006/metadata/properties"/>
    <ds:schemaRef ds:uri="http://schemas.microsoft.com/office/infopath/2007/PartnerControls"/>
    <ds:schemaRef ds:uri="285c1eb8-7ac7-432d-a6d0-9330cbbaa399"/>
    <ds:schemaRef ds:uri="23b9a086-96c5-4ac2-826b-a416a0b17b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Peerenboom, Marcelo</dc:creator>
  <cp:keywords/>
  <dc:description/>
  <cp:lastModifiedBy>Hoffend, Eva</cp:lastModifiedBy>
  <cp:revision>18</cp:revision>
  <dcterms:created xsi:type="dcterms:W3CDTF">2024-02-20T09:40:00Z</dcterms:created>
  <dcterms:modified xsi:type="dcterms:W3CDTF">2024-02-28T10:31:00Z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0x01010067D049480CA37848AFDC3AE81B64E5C1</vt:lpwstr>
  </property>
</Properties>
</file>